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BAE" w:rsidRPr="008D1515" w:rsidRDefault="0003636C" w:rsidP="0035666A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2018-2019</w:t>
      </w:r>
      <w:r w:rsidRPr="005D6432">
        <w:rPr>
          <w:rFonts w:asciiTheme="majorEastAsia" w:eastAsiaTheme="majorEastAsia" w:hAnsiTheme="majorEastAsia" w:hint="eastAsia"/>
          <w:b/>
          <w:sz w:val="28"/>
          <w:szCs w:val="28"/>
        </w:rPr>
        <w:t>学年武汉大学</w:t>
      </w:r>
      <w:r w:rsidR="00750144" w:rsidRPr="008D1515">
        <w:rPr>
          <w:rFonts w:asciiTheme="majorEastAsia" w:eastAsiaTheme="majorEastAsia" w:hAnsiTheme="majorEastAsia" w:hint="eastAsia"/>
          <w:b/>
          <w:sz w:val="28"/>
          <w:szCs w:val="28"/>
        </w:rPr>
        <w:t>高校教师</w:t>
      </w:r>
      <w:r w:rsidR="004C6B8B" w:rsidRPr="008D1515">
        <w:rPr>
          <w:rFonts w:asciiTheme="majorEastAsia" w:eastAsiaTheme="majorEastAsia" w:hAnsiTheme="majorEastAsia" w:hint="eastAsia"/>
          <w:b/>
          <w:sz w:val="28"/>
          <w:szCs w:val="28"/>
        </w:rPr>
        <w:t>教学技能提升</w:t>
      </w:r>
      <w:r w:rsidR="00096DFD" w:rsidRPr="008D1515">
        <w:rPr>
          <w:rFonts w:asciiTheme="majorEastAsia" w:eastAsiaTheme="majorEastAsia" w:hAnsiTheme="majorEastAsia" w:hint="eastAsia"/>
          <w:b/>
          <w:sz w:val="28"/>
          <w:szCs w:val="28"/>
        </w:rPr>
        <w:t>班</w:t>
      </w:r>
      <w:r w:rsidR="00A50BAE" w:rsidRPr="008D1515">
        <w:rPr>
          <w:rFonts w:asciiTheme="majorEastAsia" w:eastAsiaTheme="majorEastAsia" w:hAnsiTheme="majorEastAsia" w:hint="eastAsia"/>
          <w:b/>
          <w:sz w:val="28"/>
          <w:szCs w:val="28"/>
        </w:rPr>
        <w:t>招生简章</w:t>
      </w:r>
    </w:p>
    <w:p w:rsidR="0035666A" w:rsidRPr="007835D8" w:rsidRDefault="00A50BAE" w:rsidP="00AA63A3">
      <w:pPr>
        <w:spacing w:line="320" w:lineRule="exact"/>
        <w:rPr>
          <w:rFonts w:asciiTheme="minorEastAsia" w:hAnsiTheme="minorEastAsia"/>
        </w:rPr>
      </w:pPr>
      <w:r>
        <w:rPr>
          <w:rFonts w:hint="eastAsia"/>
        </w:rPr>
        <w:t xml:space="preserve">   </w:t>
      </w:r>
      <w:r w:rsidRPr="007835D8">
        <w:rPr>
          <w:rFonts w:asciiTheme="minorEastAsia" w:hAnsiTheme="minorEastAsia" w:hint="eastAsia"/>
        </w:rPr>
        <w:t xml:space="preserve"> </w:t>
      </w:r>
    </w:p>
    <w:p w:rsidR="00A50BAE" w:rsidRPr="007835D8" w:rsidRDefault="00A50BAE" w:rsidP="00AA63A3">
      <w:pPr>
        <w:spacing w:line="320" w:lineRule="exact"/>
        <w:ind w:firstLineChars="200" w:firstLine="440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>武汉大学师资培训中心长期接受国内各类高校教师进修学习，具有丰富的培训经验。根据《国务院关于加强教师队伍建设的意见》的文件精神，针对国内高校</w:t>
      </w:r>
      <w:r w:rsidR="0035666A" w:rsidRPr="007835D8">
        <w:rPr>
          <w:rFonts w:asciiTheme="minorEastAsia" w:hAnsiTheme="minorEastAsia" w:hint="eastAsia"/>
          <w:sz w:val="22"/>
        </w:rPr>
        <w:t>青年教师职业发展个性化需求，特开设高校教师教育教学技能</w:t>
      </w:r>
      <w:r w:rsidR="00F22AD1" w:rsidRPr="007835D8">
        <w:rPr>
          <w:rFonts w:asciiTheme="minorEastAsia" w:hAnsiTheme="minorEastAsia" w:hint="eastAsia"/>
          <w:sz w:val="22"/>
        </w:rPr>
        <w:t>进</w:t>
      </w:r>
      <w:r w:rsidR="0035666A" w:rsidRPr="007835D8">
        <w:rPr>
          <w:rFonts w:asciiTheme="minorEastAsia" w:hAnsiTheme="minorEastAsia" w:hint="eastAsia"/>
          <w:sz w:val="22"/>
        </w:rPr>
        <w:t>修培训</w:t>
      </w:r>
      <w:r w:rsidRPr="007835D8">
        <w:rPr>
          <w:rFonts w:asciiTheme="minorEastAsia" w:hAnsiTheme="minorEastAsia" w:hint="eastAsia"/>
          <w:sz w:val="22"/>
        </w:rPr>
        <w:t>，方案如下：</w:t>
      </w:r>
    </w:p>
    <w:p w:rsidR="00A50BAE" w:rsidRPr="007835D8" w:rsidRDefault="00A50BAE" w:rsidP="00AA63A3">
      <w:pPr>
        <w:spacing w:line="320" w:lineRule="exact"/>
        <w:rPr>
          <w:rFonts w:asciiTheme="minorEastAsia" w:hAnsiTheme="minorEastAsia"/>
          <w:sz w:val="22"/>
        </w:rPr>
      </w:pPr>
    </w:p>
    <w:p w:rsidR="00A50BAE" w:rsidRPr="007835D8" w:rsidRDefault="00A50BAE" w:rsidP="00AA63A3">
      <w:pPr>
        <w:spacing w:line="320" w:lineRule="exact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 xml:space="preserve">    一、培训目标：</w:t>
      </w:r>
    </w:p>
    <w:p w:rsidR="00A50BAE" w:rsidRPr="007835D8" w:rsidRDefault="0035666A" w:rsidP="00AA63A3">
      <w:pPr>
        <w:spacing w:line="320" w:lineRule="exact"/>
        <w:ind w:firstLine="420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>本培训</w:t>
      </w:r>
      <w:r w:rsidR="00A50BAE" w:rsidRPr="007835D8">
        <w:rPr>
          <w:rFonts w:asciiTheme="minorEastAsia" w:hAnsiTheme="minorEastAsia" w:hint="eastAsia"/>
          <w:sz w:val="22"/>
        </w:rPr>
        <w:t>以</w:t>
      </w:r>
      <w:r w:rsidR="004C6B8B" w:rsidRPr="007835D8">
        <w:rPr>
          <w:rFonts w:asciiTheme="minorEastAsia" w:hAnsiTheme="minorEastAsia" w:hint="eastAsia"/>
          <w:sz w:val="22"/>
        </w:rPr>
        <w:t>大幅</w:t>
      </w:r>
      <w:r w:rsidR="00A50BAE" w:rsidRPr="007835D8">
        <w:rPr>
          <w:rFonts w:asciiTheme="minorEastAsia" w:hAnsiTheme="minorEastAsia" w:hint="eastAsia"/>
          <w:sz w:val="22"/>
        </w:rPr>
        <w:t>提升</w:t>
      </w:r>
      <w:r w:rsidR="00F22AD1" w:rsidRPr="007835D8">
        <w:rPr>
          <w:rFonts w:asciiTheme="minorEastAsia" w:hAnsiTheme="minorEastAsia" w:hint="eastAsia"/>
          <w:sz w:val="22"/>
        </w:rPr>
        <w:t>高校</w:t>
      </w:r>
      <w:r w:rsidR="00A50BAE" w:rsidRPr="007835D8">
        <w:rPr>
          <w:rFonts w:asciiTheme="minorEastAsia" w:hAnsiTheme="minorEastAsia" w:hint="eastAsia"/>
          <w:sz w:val="22"/>
        </w:rPr>
        <w:t>青年教</w:t>
      </w:r>
      <w:r w:rsidR="00F22AD1" w:rsidRPr="007835D8">
        <w:rPr>
          <w:rFonts w:asciiTheme="minorEastAsia" w:hAnsiTheme="minorEastAsia" w:hint="eastAsia"/>
          <w:sz w:val="22"/>
        </w:rPr>
        <w:t>师教育教学能力为目的。特别针对目前国内高校课程不断推陈出新、多数青年教师欠缺教学</w:t>
      </w:r>
      <w:r w:rsidR="00F22AD1" w:rsidRPr="007835D8">
        <w:rPr>
          <w:rFonts w:asciiTheme="minorEastAsia" w:hAnsiTheme="minorEastAsia"/>
          <w:sz w:val="22"/>
        </w:rPr>
        <w:t>方法</w:t>
      </w:r>
      <w:r w:rsidR="00EF0BF3" w:rsidRPr="007835D8">
        <w:rPr>
          <w:rFonts w:asciiTheme="minorEastAsia" w:hAnsiTheme="minorEastAsia" w:hint="eastAsia"/>
          <w:sz w:val="22"/>
        </w:rPr>
        <w:t>专业学习的情况，对学员从专业课程的教学</w:t>
      </w:r>
      <w:r w:rsidR="00F22AD1" w:rsidRPr="007835D8">
        <w:rPr>
          <w:rFonts w:asciiTheme="minorEastAsia" w:hAnsiTheme="minorEastAsia" w:hint="eastAsia"/>
          <w:sz w:val="22"/>
        </w:rPr>
        <w:t>设计、课堂讲授技能、</w:t>
      </w:r>
      <w:r w:rsidR="00EF0BF3" w:rsidRPr="007835D8">
        <w:rPr>
          <w:rFonts w:asciiTheme="minorEastAsia" w:hAnsiTheme="minorEastAsia" w:hint="eastAsia"/>
          <w:sz w:val="22"/>
        </w:rPr>
        <w:t>创新创业教育、</w:t>
      </w:r>
      <w:r w:rsidR="00A50BAE" w:rsidRPr="007835D8">
        <w:rPr>
          <w:rFonts w:asciiTheme="minorEastAsia" w:hAnsiTheme="minorEastAsia" w:hint="eastAsia"/>
          <w:sz w:val="22"/>
        </w:rPr>
        <w:t>实验实践能力</w:t>
      </w:r>
      <w:r w:rsidR="00F22AD1" w:rsidRPr="007835D8">
        <w:rPr>
          <w:rFonts w:asciiTheme="minorEastAsia" w:hAnsiTheme="minorEastAsia" w:hint="eastAsia"/>
          <w:sz w:val="22"/>
        </w:rPr>
        <w:t>、信息化</w:t>
      </w:r>
      <w:r w:rsidR="00F22AD1" w:rsidRPr="007835D8">
        <w:rPr>
          <w:rFonts w:asciiTheme="minorEastAsia" w:hAnsiTheme="minorEastAsia"/>
          <w:sz w:val="22"/>
        </w:rPr>
        <w:t>教学手段…</w:t>
      </w:r>
      <w:r w:rsidR="00697A0C">
        <w:rPr>
          <w:rFonts w:asciiTheme="minorEastAsia" w:hAnsiTheme="minorEastAsia"/>
          <w:sz w:val="22"/>
        </w:rPr>
        <w:t>…</w:t>
      </w:r>
      <w:r w:rsidR="00F22AD1" w:rsidRPr="007835D8">
        <w:rPr>
          <w:rFonts w:asciiTheme="minorEastAsia" w:hAnsiTheme="minorEastAsia"/>
          <w:sz w:val="22"/>
        </w:rPr>
        <w:t>等</w:t>
      </w:r>
      <w:r w:rsidR="00F22AD1" w:rsidRPr="007835D8">
        <w:rPr>
          <w:rFonts w:asciiTheme="minorEastAsia" w:hAnsiTheme="minorEastAsia" w:hint="eastAsia"/>
          <w:sz w:val="22"/>
        </w:rPr>
        <w:t>，进行全方位</w:t>
      </w:r>
      <w:r w:rsidR="00A50BAE" w:rsidRPr="007835D8">
        <w:rPr>
          <w:rFonts w:asciiTheme="minorEastAsia" w:hAnsiTheme="minorEastAsia" w:hint="eastAsia"/>
          <w:sz w:val="22"/>
        </w:rPr>
        <w:t>的培训指导。</w:t>
      </w:r>
    </w:p>
    <w:p w:rsidR="00A50BAE" w:rsidRPr="007835D8" w:rsidRDefault="00A50BAE" w:rsidP="00AA63A3">
      <w:pPr>
        <w:spacing w:line="320" w:lineRule="exact"/>
        <w:ind w:firstLine="420"/>
        <w:rPr>
          <w:rFonts w:asciiTheme="minorEastAsia" w:hAnsiTheme="minorEastAsia"/>
          <w:sz w:val="22"/>
        </w:rPr>
      </w:pPr>
    </w:p>
    <w:p w:rsidR="00A50BAE" w:rsidRPr="007835D8" w:rsidRDefault="00A50BAE" w:rsidP="00AA63A3">
      <w:pPr>
        <w:spacing w:line="320" w:lineRule="exact"/>
        <w:ind w:firstLine="408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>二、招收对象：</w:t>
      </w:r>
    </w:p>
    <w:p w:rsidR="00A50BAE" w:rsidRPr="007835D8" w:rsidRDefault="00A50BAE" w:rsidP="00AA63A3">
      <w:pPr>
        <w:spacing w:line="320" w:lineRule="exact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 xml:space="preserve">    高校青年教师、科研人员</w:t>
      </w:r>
      <w:r w:rsidR="004C6B8B" w:rsidRPr="007835D8">
        <w:rPr>
          <w:rFonts w:asciiTheme="minorEastAsia" w:hAnsiTheme="minorEastAsia" w:hint="eastAsia"/>
          <w:sz w:val="22"/>
        </w:rPr>
        <w:t>、教学</w:t>
      </w:r>
      <w:r w:rsidR="004C6B8B" w:rsidRPr="007835D8">
        <w:rPr>
          <w:rFonts w:asciiTheme="minorEastAsia" w:hAnsiTheme="minorEastAsia"/>
          <w:sz w:val="22"/>
        </w:rPr>
        <w:t>行政人员</w:t>
      </w:r>
      <w:r w:rsidRPr="007835D8">
        <w:rPr>
          <w:rFonts w:asciiTheme="minorEastAsia" w:hAnsiTheme="minorEastAsia" w:hint="eastAsia"/>
          <w:sz w:val="22"/>
        </w:rPr>
        <w:t>和实验技术人员。</w:t>
      </w:r>
    </w:p>
    <w:p w:rsidR="00A50BAE" w:rsidRPr="007835D8" w:rsidRDefault="00A50BAE" w:rsidP="00AA63A3">
      <w:pPr>
        <w:spacing w:line="320" w:lineRule="exact"/>
        <w:rPr>
          <w:rFonts w:asciiTheme="minorEastAsia" w:hAnsiTheme="minorEastAsia"/>
          <w:sz w:val="22"/>
        </w:rPr>
      </w:pPr>
    </w:p>
    <w:p w:rsidR="00A50BAE" w:rsidRPr="007835D8" w:rsidRDefault="00A50BAE" w:rsidP="00AA63A3">
      <w:pPr>
        <w:spacing w:line="320" w:lineRule="exact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 xml:space="preserve">    三、培训形式：</w:t>
      </w:r>
    </w:p>
    <w:p w:rsidR="00A50BAE" w:rsidRPr="007835D8" w:rsidRDefault="00A50BAE" w:rsidP="00AA63A3">
      <w:pPr>
        <w:spacing w:line="320" w:lineRule="exact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 xml:space="preserve">    学员集中培训、线上课程学习和专业导师指导相结合。</w:t>
      </w:r>
    </w:p>
    <w:p w:rsidR="00A50BAE" w:rsidRPr="007835D8" w:rsidRDefault="00A50BAE" w:rsidP="00AA63A3">
      <w:pPr>
        <w:spacing w:line="320" w:lineRule="exact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 xml:space="preserve">    </w:t>
      </w:r>
      <w:r w:rsidR="00624264">
        <w:rPr>
          <w:rFonts w:asciiTheme="minorEastAsia" w:hAnsiTheme="minorEastAsia" w:hint="eastAsia"/>
          <w:sz w:val="22"/>
        </w:rPr>
        <w:t>学员专业导师由</w:t>
      </w:r>
      <w:r w:rsidR="00624264">
        <w:rPr>
          <w:rFonts w:asciiTheme="minorEastAsia" w:hAnsiTheme="minorEastAsia"/>
          <w:sz w:val="22"/>
        </w:rPr>
        <w:t>具</w:t>
      </w:r>
      <w:r w:rsidRPr="007835D8">
        <w:rPr>
          <w:rFonts w:asciiTheme="minorEastAsia" w:hAnsiTheme="minorEastAsia" w:hint="eastAsia"/>
          <w:sz w:val="22"/>
        </w:rPr>
        <w:t>有丰富教学经验的武汉大学教师</w:t>
      </w:r>
      <w:r w:rsidR="00624264">
        <w:rPr>
          <w:rFonts w:asciiTheme="minorEastAsia" w:hAnsiTheme="minorEastAsia" w:hint="eastAsia"/>
          <w:sz w:val="22"/>
        </w:rPr>
        <w:t>担任</w:t>
      </w:r>
      <w:r w:rsidRPr="007835D8">
        <w:rPr>
          <w:rFonts w:asciiTheme="minorEastAsia" w:hAnsiTheme="minorEastAsia" w:hint="eastAsia"/>
          <w:sz w:val="22"/>
        </w:rPr>
        <w:t>。学员和导师将共同协商制订进修计划；选修导师讲授的专业课程，参与导师</w:t>
      </w:r>
      <w:r w:rsidR="008A77AA" w:rsidRPr="007835D8">
        <w:rPr>
          <w:rFonts w:asciiTheme="minorEastAsia" w:hAnsiTheme="minorEastAsia" w:hint="eastAsia"/>
          <w:sz w:val="22"/>
        </w:rPr>
        <w:t>的</w:t>
      </w:r>
      <w:r w:rsidRPr="007835D8">
        <w:rPr>
          <w:rFonts w:asciiTheme="minorEastAsia" w:hAnsiTheme="minorEastAsia" w:hint="eastAsia"/>
          <w:sz w:val="22"/>
        </w:rPr>
        <w:t>教学和实验活动</w:t>
      </w:r>
      <w:r w:rsidR="00EF0BF3" w:rsidRPr="007835D8">
        <w:rPr>
          <w:rFonts w:asciiTheme="minorEastAsia" w:hAnsiTheme="minorEastAsia" w:hint="eastAsia"/>
          <w:sz w:val="22"/>
        </w:rPr>
        <w:t>，及师资培训中心的综合讲座</w:t>
      </w:r>
      <w:r w:rsidRPr="007835D8">
        <w:rPr>
          <w:rFonts w:asciiTheme="minorEastAsia" w:hAnsiTheme="minorEastAsia" w:hint="eastAsia"/>
          <w:sz w:val="22"/>
        </w:rPr>
        <w:t>。研修期限一般为一学期。</w:t>
      </w:r>
    </w:p>
    <w:p w:rsidR="00A50BAE" w:rsidRPr="007835D8" w:rsidRDefault="00A50BAE" w:rsidP="00AA63A3">
      <w:pPr>
        <w:spacing w:line="320" w:lineRule="exact"/>
        <w:rPr>
          <w:rFonts w:asciiTheme="minorEastAsia" w:hAnsiTheme="minorEastAsia"/>
          <w:sz w:val="22"/>
        </w:rPr>
      </w:pPr>
    </w:p>
    <w:p w:rsidR="003838AF" w:rsidRPr="007835D8" w:rsidRDefault="00A50BAE" w:rsidP="00AA63A3">
      <w:pPr>
        <w:spacing w:line="320" w:lineRule="exact"/>
        <w:ind w:firstLine="408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>四、报名办法：</w:t>
      </w:r>
    </w:p>
    <w:p w:rsidR="00A50BAE" w:rsidRPr="007835D8" w:rsidRDefault="003838AF" w:rsidP="00AA63A3">
      <w:pPr>
        <w:spacing w:line="320" w:lineRule="exact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 xml:space="preserve">   </w:t>
      </w:r>
      <w:r w:rsidR="008A77AA" w:rsidRPr="007835D8">
        <w:rPr>
          <w:rFonts w:asciiTheme="minorEastAsia" w:hAnsiTheme="minorEastAsia" w:hint="eastAsia"/>
          <w:sz w:val="22"/>
        </w:rPr>
        <w:t xml:space="preserve"> 申请者自行</w:t>
      </w:r>
      <w:r w:rsidR="00B95EAE" w:rsidRPr="007835D8">
        <w:rPr>
          <w:rFonts w:asciiTheme="minorEastAsia" w:hAnsiTheme="minorEastAsia" w:hint="eastAsia"/>
          <w:sz w:val="22"/>
        </w:rPr>
        <w:t>下载</w:t>
      </w:r>
      <w:r w:rsidR="008A77AA" w:rsidRPr="007835D8">
        <w:rPr>
          <w:rFonts w:asciiTheme="minorEastAsia" w:hAnsiTheme="minorEastAsia" w:hint="eastAsia"/>
          <w:sz w:val="22"/>
        </w:rPr>
        <w:t>填写</w:t>
      </w:r>
      <w:r w:rsidR="00EF0BF3" w:rsidRPr="007835D8">
        <w:rPr>
          <w:rFonts w:asciiTheme="minorEastAsia" w:hAnsiTheme="minorEastAsia" w:hint="eastAsia"/>
          <w:sz w:val="22"/>
        </w:rPr>
        <w:t>《武汉大学教学技能提升班</w:t>
      </w:r>
      <w:r w:rsidR="00A50BAE" w:rsidRPr="007835D8">
        <w:rPr>
          <w:rFonts w:asciiTheme="minorEastAsia" w:hAnsiTheme="minorEastAsia" w:hint="eastAsia"/>
          <w:sz w:val="22"/>
        </w:rPr>
        <w:t>申请表》。经所在学校师资管理部门</w:t>
      </w:r>
      <w:r w:rsidR="00B95EAE" w:rsidRPr="007835D8">
        <w:rPr>
          <w:rFonts w:asciiTheme="minorEastAsia" w:hAnsiTheme="minorEastAsia" w:hint="eastAsia"/>
          <w:sz w:val="22"/>
        </w:rPr>
        <w:t>（或人事部门）</w:t>
      </w:r>
      <w:r w:rsidR="00A50BAE" w:rsidRPr="007835D8">
        <w:rPr>
          <w:rFonts w:asciiTheme="minorEastAsia" w:hAnsiTheme="minorEastAsia" w:hint="eastAsia"/>
          <w:sz w:val="22"/>
        </w:rPr>
        <w:t>审核、签署推荐意见</w:t>
      </w:r>
      <w:r w:rsidR="00B95EAE" w:rsidRPr="007835D8">
        <w:rPr>
          <w:rFonts w:asciiTheme="minorEastAsia" w:hAnsiTheme="minorEastAsia" w:hint="eastAsia"/>
          <w:sz w:val="22"/>
        </w:rPr>
        <w:t>并加盖公章后，寄至武汉大学师资培训中心。我中心会及时审核教师进修条件</w:t>
      </w:r>
      <w:r w:rsidR="00A50BAE" w:rsidRPr="007835D8">
        <w:rPr>
          <w:rFonts w:asciiTheme="minorEastAsia" w:hAnsiTheme="minorEastAsia" w:hint="eastAsia"/>
          <w:sz w:val="22"/>
        </w:rPr>
        <w:t>，</w:t>
      </w:r>
      <w:r w:rsidR="00B95EAE" w:rsidRPr="007835D8">
        <w:rPr>
          <w:rFonts w:asciiTheme="minorEastAsia" w:hAnsiTheme="minorEastAsia" w:hint="eastAsia"/>
          <w:sz w:val="22"/>
        </w:rPr>
        <w:t>确认</w:t>
      </w:r>
      <w:r w:rsidR="00A50BAE" w:rsidRPr="007835D8">
        <w:rPr>
          <w:rFonts w:asciiTheme="minorEastAsia" w:hAnsiTheme="minorEastAsia" w:hint="eastAsia"/>
          <w:sz w:val="22"/>
        </w:rPr>
        <w:t>推荐</w:t>
      </w:r>
      <w:r w:rsidR="00B95EAE" w:rsidRPr="007835D8">
        <w:rPr>
          <w:rFonts w:asciiTheme="minorEastAsia" w:hAnsiTheme="minorEastAsia" w:hint="eastAsia"/>
          <w:sz w:val="22"/>
        </w:rPr>
        <w:t>（或自选）导师同意后，</w:t>
      </w:r>
      <w:r w:rsidR="00A50BAE" w:rsidRPr="007835D8">
        <w:rPr>
          <w:rFonts w:asciiTheme="minorEastAsia" w:hAnsiTheme="minorEastAsia" w:hint="eastAsia"/>
          <w:sz w:val="22"/>
        </w:rPr>
        <w:t>寄发入学通知书。</w:t>
      </w:r>
    </w:p>
    <w:p w:rsidR="00A50BAE" w:rsidRPr="007835D8" w:rsidRDefault="00A50BAE" w:rsidP="00AA63A3">
      <w:pPr>
        <w:spacing w:line="320" w:lineRule="exact"/>
        <w:rPr>
          <w:rFonts w:asciiTheme="minorEastAsia" w:hAnsiTheme="minorEastAsia"/>
          <w:sz w:val="22"/>
        </w:rPr>
      </w:pPr>
    </w:p>
    <w:p w:rsidR="00A50BAE" w:rsidRPr="007835D8" w:rsidRDefault="003838AF" w:rsidP="00AA63A3">
      <w:pPr>
        <w:spacing w:line="320" w:lineRule="exact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 xml:space="preserve">    五、</w:t>
      </w:r>
      <w:r w:rsidR="00A50BAE" w:rsidRPr="007835D8">
        <w:rPr>
          <w:rFonts w:asciiTheme="minorEastAsia" w:hAnsiTheme="minorEastAsia" w:hint="eastAsia"/>
          <w:sz w:val="22"/>
        </w:rPr>
        <w:t>申请截止时间和入学时间：</w:t>
      </w:r>
    </w:p>
    <w:p w:rsidR="00750144" w:rsidRPr="007835D8" w:rsidRDefault="00EF0BF3" w:rsidP="00AA63A3">
      <w:pPr>
        <w:spacing w:line="320" w:lineRule="exact"/>
        <w:ind w:firstLineChars="200" w:firstLine="440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>2018</w:t>
      </w:r>
      <w:r w:rsidR="00750144" w:rsidRPr="007835D8">
        <w:rPr>
          <w:rFonts w:asciiTheme="minorEastAsia" w:hAnsiTheme="minorEastAsia" w:hint="eastAsia"/>
          <w:sz w:val="22"/>
        </w:rPr>
        <w:t>年9月份入学者，请在</w:t>
      </w:r>
      <w:r w:rsidRPr="007835D8">
        <w:rPr>
          <w:rFonts w:asciiTheme="minorEastAsia" w:hAnsiTheme="minorEastAsia" w:hint="eastAsia"/>
          <w:sz w:val="22"/>
        </w:rPr>
        <w:t>2018</w:t>
      </w:r>
      <w:r w:rsidR="00750144" w:rsidRPr="007835D8">
        <w:rPr>
          <w:rFonts w:asciiTheme="minorEastAsia" w:hAnsiTheme="minorEastAsia" w:hint="eastAsia"/>
          <w:sz w:val="22"/>
        </w:rPr>
        <w:t>年4月</w:t>
      </w:r>
      <w:r w:rsidRPr="007835D8">
        <w:rPr>
          <w:rFonts w:asciiTheme="minorEastAsia" w:hAnsiTheme="minorEastAsia" w:hint="eastAsia"/>
          <w:sz w:val="22"/>
        </w:rPr>
        <w:t>1</w:t>
      </w:r>
      <w:r w:rsidR="00750144" w:rsidRPr="007835D8">
        <w:rPr>
          <w:rFonts w:asciiTheme="minorEastAsia" w:hAnsiTheme="minorEastAsia" w:hint="eastAsia"/>
          <w:sz w:val="22"/>
        </w:rPr>
        <w:t>日开始申请，</w:t>
      </w:r>
      <w:r w:rsidRPr="007835D8">
        <w:rPr>
          <w:rFonts w:asciiTheme="minorEastAsia" w:hAnsiTheme="minorEastAsia" w:hint="eastAsia"/>
          <w:sz w:val="22"/>
        </w:rPr>
        <w:t>2018</w:t>
      </w:r>
      <w:r w:rsidR="00750144" w:rsidRPr="007835D8">
        <w:rPr>
          <w:rFonts w:asciiTheme="minorEastAsia" w:hAnsiTheme="minorEastAsia" w:hint="eastAsia"/>
          <w:sz w:val="22"/>
        </w:rPr>
        <w:t>年6月30日截止。</w:t>
      </w:r>
    </w:p>
    <w:p w:rsidR="00750144" w:rsidRPr="007835D8" w:rsidRDefault="00EF0BF3" w:rsidP="00AA63A3">
      <w:pPr>
        <w:spacing w:line="320" w:lineRule="exact"/>
        <w:ind w:firstLineChars="200" w:firstLine="440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>2019</w:t>
      </w:r>
      <w:r w:rsidR="00750144" w:rsidRPr="007835D8">
        <w:rPr>
          <w:rFonts w:asciiTheme="minorEastAsia" w:hAnsiTheme="minorEastAsia" w:hint="eastAsia"/>
          <w:sz w:val="22"/>
        </w:rPr>
        <w:t>年2月份入学者，请在</w:t>
      </w:r>
      <w:r w:rsidRPr="007835D8">
        <w:rPr>
          <w:rFonts w:asciiTheme="minorEastAsia" w:hAnsiTheme="minorEastAsia" w:hint="eastAsia"/>
          <w:sz w:val="22"/>
        </w:rPr>
        <w:t>2018</w:t>
      </w:r>
      <w:r w:rsidR="00750144" w:rsidRPr="007835D8">
        <w:rPr>
          <w:rFonts w:asciiTheme="minorEastAsia" w:hAnsiTheme="minorEastAsia" w:hint="eastAsia"/>
          <w:sz w:val="22"/>
        </w:rPr>
        <w:t>年11月1日开始申请，</w:t>
      </w:r>
      <w:r w:rsidRPr="007835D8">
        <w:rPr>
          <w:rFonts w:asciiTheme="minorEastAsia" w:hAnsiTheme="minorEastAsia" w:hint="eastAsia"/>
          <w:sz w:val="22"/>
        </w:rPr>
        <w:t>2018</w:t>
      </w:r>
      <w:r w:rsidR="00750144" w:rsidRPr="007835D8">
        <w:rPr>
          <w:rFonts w:asciiTheme="minorEastAsia" w:hAnsiTheme="minorEastAsia" w:hint="eastAsia"/>
          <w:sz w:val="22"/>
        </w:rPr>
        <w:t>年12月30日截止。</w:t>
      </w:r>
    </w:p>
    <w:p w:rsidR="00A50BAE" w:rsidRPr="007835D8" w:rsidRDefault="00A50BAE" w:rsidP="00AA63A3">
      <w:pPr>
        <w:spacing w:line="320" w:lineRule="exact"/>
        <w:rPr>
          <w:rFonts w:asciiTheme="minorEastAsia" w:hAnsiTheme="minorEastAsia"/>
          <w:sz w:val="22"/>
        </w:rPr>
      </w:pPr>
    </w:p>
    <w:p w:rsidR="00A50BAE" w:rsidRPr="007835D8" w:rsidRDefault="00AE5AEC" w:rsidP="00AA63A3">
      <w:pPr>
        <w:spacing w:line="320" w:lineRule="exact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 xml:space="preserve">    六、</w:t>
      </w:r>
      <w:r w:rsidR="00A50BAE" w:rsidRPr="007835D8">
        <w:rPr>
          <w:rFonts w:asciiTheme="minorEastAsia" w:hAnsiTheme="minorEastAsia" w:hint="eastAsia"/>
          <w:sz w:val="22"/>
        </w:rPr>
        <w:t>结业要求：</w:t>
      </w:r>
    </w:p>
    <w:p w:rsidR="00A50BAE" w:rsidRPr="007835D8" w:rsidRDefault="00AE5AEC" w:rsidP="00AA63A3">
      <w:pPr>
        <w:spacing w:line="320" w:lineRule="exact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 xml:space="preserve">    </w:t>
      </w:r>
      <w:r w:rsidR="00A50BAE" w:rsidRPr="007835D8">
        <w:rPr>
          <w:rFonts w:asciiTheme="minorEastAsia" w:hAnsiTheme="minorEastAsia" w:hint="eastAsia"/>
          <w:sz w:val="22"/>
        </w:rPr>
        <w:t>培训结束，学员</w:t>
      </w:r>
      <w:r w:rsidR="009A2A5C" w:rsidRPr="007835D8">
        <w:rPr>
          <w:rFonts w:asciiTheme="minorEastAsia" w:hAnsiTheme="minorEastAsia" w:hint="eastAsia"/>
          <w:sz w:val="22"/>
        </w:rPr>
        <w:t>完成培训课程和研修计划，</w:t>
      </w:r>
      <w:r w:rsidR="00A50BAE" w:rsidRPr="007835D8">
        <w:rPr>
          <w:rFonts w:asciiTheme="minorEastAsia" w:hAnsiTheme="minorEastAsia" w:hint="eastAsia"/>
          <w:sz w:val="22"/>
        </w:rPr>
        <w:t>经考核合格后，颁发</w:t>
      </w:r>
      <w:r w:rsidR="009A2A5C" w:rsidRPr="007835D8">
        <w:rPr>
          <w:rFonts w:asciiTheme="minorEastAsia" w:hAnsiTheme="minorEastAsia" w:hint="eastAsia"/>
          <w:sz w:val="22"/>
        </w:rPr>
        <w:t>进修</w:t>
      </w:r>
      <w:r w:rsidR="00A50BAE" w:rsidRPr="007835D8">
        <w:rPr>
          <w:rFonts w:asciiTheme="minorEastAsia" w:hAnsiTheme="minorEastAsia" w:hint="eastAsia"/>
          <w:sz w:val="22"/>
        </w:rPr>
        <w:t>结业证书。</w:t>
      </w:r>
    </w:p>
    <w:p w:rsidR="00A50BAE" w:rsidRPr="007835D8" w:rsidRDefault="00A50BAE" w:rsidP="00AA63A3">
      <w:pPr>
        <w:spacing w:line="320" w:lineRule="exact"/>
        <w:rPr>
          <w:rFonts w:asciiTheme="minorEastAsia" w:hAnsiTheme="minorEastAsia"/>
          <w:sz w:val="22"/>
        </w:rPr>
      </w:pPr>
    </w:p>
    <w:p w:rsidR="00A50BAE" w:rsidRPr="007835D8" w:rsidRDefault="009A2A5C" w:rsidP="00AA63A3">
      <w:pPr>
        <w:spacing w:line="320" w:lineRule="exact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 xml:space="preserve">    七</w:t>
      </w:r>
      <w:r w:rsidR="00A50BAE" w:rsidRPr="007835D8">
        <w:rPr>
          <w:rFonts w:asciiTheme="minorEastAsia" w:hAnsiTheme="minorEastAsia" w:hint="eastAsia"/>
          <w:sz w:val="22"/>
        </w:rPr>
        <w:t>、收费标准：</w:t>
      </w:r>
    </w:p>
    <w:p w:rsidR="00A50BAE" w:rsidRPr="007835D8" w:rsidRDefault="00A50BAE" w:rsidP="00AA63A3">
      <w:pPr>
        <w:spacing w:line="320" w:lineRule="exact"/>
        <w:ind w:firstLine="408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>学费：</w:t>
      </w:r>
      <w:r w:rsidR="000F7891" w:rsidRPr="007835D8">
        <w:rPr>
          <w:rFonts w:asciiTheme="minorEastAsia" w:hAnsiTheme="minorEastAsia" w:hint="eastAsia"/>
          <w:sz w:val="22"/>
        </w:rPr>
        <w:t>6</w:t>
      </w:r>
      <w:r w:rsidRPr="007835D8">
        <w:rPr>
          <w:rFonts w:asciiTheme="minorEastAsia" w:hAnsiTheme="minorEastAsia" w:hint="eastAsia"/>
          <w:sz w:val="22"/>
        </w:rPr>
        <w:t>000元/学期。</w:t>
      </w:r>
      <w:r w:rsidR="00750144" w:rsidRPr="007835D8">
        <w:rPr>
          <w:rFonts w:asciiTheme="minorEastAsia" w:hAnsiTheme="minorEastAsia" w:hint="eastAsia"/>
          <w:sz w:val="22"/>
        </w:rPr>
        <w:t>住宿费依据住宿情况和地点而定。</w:t>
      </w:r>
    </w:p>
    <w:p w:rsidR="00A50BAE" w:rsidRPr="007835D8" w:rsidRDefault="00A50BAE" w:rsidP="00AA63A3">
      <w:pPr>
        <w:spacing w:line="320" w:lineRule="exact"/>
        <w:rPr>
          <w:rFonts w:asciiTheme="minorEastAsia" w:hAnsiTheme="minorEastAsia"/>
          <w:sz w:val="22"/>
        </w:rPr>
      </w:pPr>
    </w:p>
    <w:p w:rsidR="00A50BAE" w:rsidRPr="007835D8" w:rsidRDefault="009A2A5C" w:rsidP="00AA63A3">
      <w:pPr>
        <w:spacing w:line="320" w:lineRule="exact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 xml:space="preserve">    八、</w:t>
      </w:r>
      <w:r w:rsidR="00A50BAE" w:rsidRPr="007835D8">
        <w:rPr>
          <w:rFonts w:asciiTheme="minorEastAsia" w:hAnsiTheme="minorEastAsia" w:hint="eastAsia"/>
          <w:sz w:val="22"/>
        </w:rPr>
        <w:t>联系方式：</w:t>
      </w:r>
    </w:p>
    <w:p w:rsidR="00A50BAE" w:rsidRPr="007835D8" w:rsidRDefault="009A2A5C" w:rsidP="00AA63A3">
      <w:pPr>
        <w:spacing w:line="320" w:lineRule="exact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 xml:space="preserve">    联系</w:t>
      </w:r>
      <w:r w:rsidR="00750144" w:rsidRPr="007835D8">
        <w:rPr>
          <w:rFonts w:asciiTheme="minorEastAsia" w:hAnsiTheme="minorEastAsia" w:hint="eastAsia"/>
          <w:sz w:val="22"/>
        </w:rPr>
        <w:t>地址：湖北省武汉市武汉大学梅园二路</w:t>
      </w:r>
      <w:r w:rsidR="00A50BAE" w:rsidRPr="007835D8">
        <w:rPr>
          <w:rFonts w:asciiTheme="minorEastAsia" w:hAnsiTheme="minorEastAsia" w:hint="eastAsia"/>
          <w:sz w:val="22"/>
        </w:rPr>
        <w:t>师资培训中心</w:t>
      </w:r>
      <w:r w:rsidRPr="007835D8">
        <w:rPr>
          <w:rFonts w:asciiTheme="minorEastAsia" w:hAnsiTheme="minorEastAsia" w:hint="eastAsia"/>
          <w:sz w:val="22"/>
        </w:rPr>
        <w:t>208</w:t>
      </w:r>
      <w:r w:rsidR="00A50BAE" w:rsidRPr="007835D8">
        <w:rPr>
          <w:rFonts w:asciiTheme="minorEastAsia" w:hAnsiTheme="minorEastAsia" w:hint="eastAsia"/>
          <w:sz w:val="22"/>
        </w:rPr>
        <w:t>室</w:t>
      </w:r>
    </w:p>
    <w:p w:rsidR="009A2A5C" w:rsidRPr="007835D8" w:rsidRDefault="00A50BAE" w:rsidP="00AA63A3">
      <w:pPr>
        <w:spacing w:line="320" w:lineRule="exact"/>
        <w:ind w:firstLine="408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>邮政编码：430072</w:t>
      </w:r>
    </w:p>
    <w:p w:rsidR="009A2A5C" w:rsidRPr="007835D8" w:rsidRDefault="00A50BAE" w:rsidP="00AA63A3">
      <w:pPr>
        <w:spacing w:line="320" w:lineRule="exact"/>
        <w:ind w:firstLine="408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 xml:space="preserve">联 系 </w:t>
      </w:r>
      <w:r w:rsidR="00C866B0" w:rsidRPr="007835D8">
        <w:rPr>
          <w:rFonts w:asciiTheme="minorEastAsia" w:hAnsiTheme="minorEastAsia" w:hint="eastAsia"/>
          <w:sz w:val="22"/>
        </w:rPr>
        <w:t>人：</w:t>
      </w:r>
      <w:r w:rsidR="009A2A5C" w:rsidRPr="007835D8">
        <w:rPr>
          <w:rFonts w:asciiTheme="minorEastAsia" w:hAnsiTheme="minorEastAsia" w:hint="eastAsia"/>
          <w:sz w:val="22"/>
        </w:rPr>
        <w:t>张世菁</w:t>
      </w:r>
      <w:r w:rsidR="00244DEA" w:rsidRPr="007835D8">
        <w:rPr>
          <w:rFonts w:asciiTheme="minorEastAsia" w:hAnsiTheme="minorEastAsia" w:hint="eastAsia"/>
          <w:sz w:val="22"/>
        </w:rPr>
        <w:t>、李伶</w:t>
      </w:r>
    </w:p>
    <w:p w:rsidR="009A2A5C" w:rsidRPr="007835D8" w:rsidRDefault="00A50BAE" w:rsidP="00AA63A3">
      <w:pPr>
        <w:spacing w:line="320" w:lineRule="exact"/>
        <w:ind w:firstLine="408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 xml:space="preserve">联系电话：027-68755987             </w:t>
      </w:r>
    </w:p>
    <w:p w:rsidR="009A2A5C" w:rsidRPr="007835D8" w:rsidRDefault="00A50BAE" w:rsidP="00AA63A3">
      <w:pPr>
        <w:spacing w:line="320" w:lineRule="exact"/>
        <w:ind w:firstLine="408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 xml:space="preserve">电子邮箱：tcwhu@163.com              </w:t>
      </w:r>
      <w:bookmarkStart w:id="0" w:name="_GoBack"/>
      <w:bookmarkEnd w:id="0"/>
    </w:p>
    <w:p w:rsidR="00A50BAE" w:rsidRPr="007835D8" w:rsidRDefault="00A50BAE" w:rsidP="00AA63A3">
      <w:pPr>
        <w:spacing w:line="320" w:lineRule="exact"/>
        <w:ind w:firstLine="408"/>
        <w:rPr>
          <w:rFonts w:asciiTheme="minorEastAsia" w:hAnsiTheme="minorEastAsia"/>
          <w:sz w:val="22"/>
        </w:rPr>
      </w:pPr>
      <w:r w:rsidRPr="007835D8">
        <w:rPr>
          <w:rFonts w:asciiTheme="minorEastAsia" w:hAnsiTheme="minorEastAsia" w:hint="eastAsia"/>
          <w:sz w:val="22"/>
        </w:rPr>
        <w:t>QQ号：392993028</w:t>
      </w:r>
    </w:p>
    <w:sectPr w:rsidR="00A50BAE" w:rsidRPr="007835D8" w:rsidSect="00163FF8">
      <w:pgSz w:w="11906" w:h="16838"/>
      <w:pgMar w:top="1304" w:right="1701" w:bottom="119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DDC" w:rsidRDefault="00BC2DDC" w:rsidP="00A50BAE">
      <w:r>
        <w:separator/>
      </w:r>
    </w:p>
  </w:endnote>
  <w:endnote w:type="continuationSeparator" w:id="0">
    <w:p w:rsidR="00BC2DDC" w:rsidRDefault="00BC2DDC" w:rsidP="00A50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DDC" w:rsidRDefault="00BC2DDC" w:rsidP="00A50BAE">
      <w:r>
        <w:separator/>
      </w:r>
    </w:p>
  </w:footnote>
  <w:footnote w:type="continuationSeparator" w:id="0">
    <w:p w:rsidR="00BC2DDC" w:rsidRDefault="00BC2DDC" w:rsidP="00A50B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BAE"/>
    <w:rsid w:val="00025AD0"/>
    <w:rsid w:val="00026CE7"/>
    <w:rsid w:val="0003095F"/>
    <w:rsid w:val="0003636C"/>
    <w:rsid w:val="00096DFD"/>
    <w:rsid w:val="000C1E67"/>
    <w:rsid w:val="000C58D2"/>
    <w:rsid w:val="000F7891"/>
    <w:rsid w:val="00127F68"/>
    <w:rsid w:val="00163FF8"/>
    <w:rsid w:val="0018249D"/>
    <w:rsid w:val="001A2088"/>
    <w:rsid w:val="001F7B0A"/>
    <w:rsid w:val="00226DBE"/>
    <w:rsid w:val="00244DEA"/>
    <w:rsid w:val="002A0E96"/>
    <w:rsid w:val="002F79F9"/>
    <w:rsid w:val="003049E2"/>
    <w:rsid w:val="00321791"/>
    <w:rsid w:val="0035666A"/>
    <w:rsid w:val="003572CA"/>
    <w:rsid w:val="00383293"/>
    <w:rsid w:val="003838AF"/>
    <w:rsid w:val="004977C8"/>
    <w:rsid w:val="004C6B8B"/>
    <w:rsid w:val="004E10A7"/>
    <w:rsid w:val="00577DF9"/>
    <w:rsid w:val="005D2309"/>
    <w:rsid w:val="0060081B"/>
    <w:rsid w:val="00624264"/>
    <w:rsid w:val="00624B87"/>
    <w:rsid w:val="00642FD2"/>
    <w:rsid w:val="00697A0C"/>
    <w:rsid w:val="006C712F"/>
    <w:rsid w:val="00715ACE"/>
    <w:rsid w:val="00750144"/>
    <w:rsid w:val="007725CA"/>
    <w:rsid w:val="007835D8"/>
    <w:rsid w:val="007C10BF"/>
    <w:rsid w:val="00836792"/>
    <w:rsid w:val="00847DC4"/>
    <w:rsid w:val="00862191"/>
    <w:rsid w:val="00881694"/>
    <w:rsid w:val="00892EFD"/>
    <w:rsid w:val="008A77AA"/>
    <w:rsid w:val="008D1515"/>
    <w:rsid w:val="008E256B"/>
    <w:rsid w:val="008F2265"/>
    <w:rsid w:val="009A2A5C"/>
    <w:rsid w:val="009E7E8E"/>
    <w:rsid w:val="00A40301"/>
    <w:rsid w:val="00A50BAE"/>
    <w:rsid w:val="00A74977"/>
    <w:rsid w:val="00A8429C"/>
    <w:rsid w:val="00A934BE"/>
    <w:rsid w:val="00AA63A3"/>
    <w:rsid w:val="00AE5469"/>
    <w:rsid w:val="00AE5AEC"/>
    <w:rsid w:val="00B252F8"/>
    <w:rsid w:val="00B95EAE"/>
    <w:rsid w:val="00BC2DDC"/>
    <w:rsid w:val="00BD2FC7"/>
    <w:rsid w:val="00BE6C92"/>
    <w:rsid w:val="00C23AD5"/>
    <w:rsid w:val="00C44DC2"/>
    <w:rsid w:val="00C46057"/>
    <w:rsid w:val="00C866B0"/>
    <w:rsid w:val="00CB29FA"/>
    <w:rsid w:val="00CE46B2"/>
    <w:rsid w:val="00D1638A"/>
    <w:rsid w:val="00D6667A"/>
    <w:rsid w:val="00DC5340"/>
    <w:rsid w:val="00DE6329"/>
    <w:rsid w:val="00E17FE1"/>
    <w:rsid w:val="00E31612"/>
    <w:rsid w:val="00E97D30"/>
    <w:rsid w:val="00EA591A"/>
    <w:rsid w:val="00EB3CD7"/>
    <w:rsid w:val="00EC1AEC"/>
    <w:rsid w:val="00EF0BF3"/>
    <w:rsid w:val="00F11586"/>
    <w:rsid w:val="00F22AD1"/>
    <w:rsid w:val="00F32C8F"/>
    <w:rsid w:val="00FE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B248A0"/>
  <w15:docId w15:val="{476EE3AD-A072-467D-9D15-03AF25E1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B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0B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0B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0BA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D151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D15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138</Words>
  <Characters>792</Characters>
  <Application>Microsoft Office Word</Application>
  <DocSecurity>0</DocSecurity>
  <Lines>6</Lines>
  <Paragraphs>1</Paragraphs>
  <ScaleCrop>false</ScaleCrop>
  <Company>Microsoft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龙淳</dc:creator>
  <cp:lastModifiedBy>USER</cp:lastModifiedBy>
  <cp:revision>11</cp:revision>
  <cp:lastPrinted>2018-03-28T03:59:00Z</cp:lastPrinted>
  <dcterms:created xsi:type="dcterms:W3CDTF">2018-03-14T06:35:00Z</dcterms:created>
  <dcterms:modified xsi:type="dcterms:W3CDTF">2018-04-03T01:42:00Z</dcterms:modified>
</cp:coreProperties>
</file>