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9BD3">
      <w:pPr>
        <w:pStyle w:val="2"/>
        <w:spacing w:before="64" w:line="228" w:lineRule="auto"/>
        <w:ind w:left="328"/>
      </w:pPr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p w14:paraId="40582C8A">
      <w:pPr>
        <w:pStyle w:val="2"/>
        <w:spacing w:before="2" w:line="282" w:lineRule="auto"/>
        <w:ind w:left="3898" w:right="3106" w:hanging="791"/>
        <w:rPr>
          <w:sz w:val="22"/>
          <w:szCs w:val="22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</w:rPr>
        <w:t>项目支出绩效自表</w:t>
      </w:r>
      <w:bookmarkEnd w:id="0"/>
      <w:r>
        <w:rPr>
          <w:rFonts w:ascii="宋体" w:hAnsi="宋体" w:eastAsia="宋体" w:cs="宋体"/>
          <w:spacing w:val="1"/>
        </w:rPr>
        <w:t xml:space="preserve"> </w:t>
      </w:r>
      <w:r>
        <w:rPr>
          <w:spacing w:val="-8"/>
          <w:sz w:val="22"/>
          <w:szCs w:val="22"/>
        </w:rPr>
        <w:t>（</w:t>
      </w:r>
      <w:r>
        <w:rPr>
          <w:spacing w:val="4"/>
          <w:sz w:val="22"/>
          <w:szCs w:val="22"/>
        </w:rPr>
        <w:t xml:space="preserve">    </w:t>
      </w:r>
      <w:r>
        <w:rPr>
          <w:spacing w:val="-8"/>
          <w:sz w:val="22"/>
          <w:szCs w:val="22"/>
        </w:rPr>
        <w:t>年度）</w:t>
      </w:r>
    </w:p>
    <w:tbl>
      <w:tblPr>
        <w:tblStyle w:val="5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79"/>
        <w:gridCol w:w="1111"/>
        <w:gridCol w:w="730"/>
        <w:gridCol w:w="1133"/>
        <w:gridCol w:w="284"/>
        <w:gridCol w:w="849"/>
        <w:gridCol w:w="851"/>
        <w:gridCol w:w="283"/>
        <w:gridCol w:w="284"/>
        <w:gridCol w:w="425"/>
        <w:gridCol w:w="142"/>
        <w:gridCol w:w="709"/>
        <w:gridCol w:w="712"/>
      </w:tblGrid>
      <w:tr w14:paraId="3BD96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71" w:type="dxa"/>
            <w:gridSpan w:val="2"/>
            <w:noWrap w:val="0"/>
            <w:vAlign w:val="top"/>
          </w:tcPr>
          <w:p w14:paraId="757342D1">
            <w:pPr>
              <w:spacing w:before="69" w:line="221" w:lineRule="auto"/>
              <w:ind w:left="4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7513" w:type="dxa"/>
            <w:gridSpan w:val="12"/>
            <w:noWrap w:val="0"/>
            <w:vAlign w:val="top"/>
          </w:tcPr>
          <w:p w14:paraId="3ECB47CA">
            <w:pPr>
              <w:pStyle w:val="6"/>
            </w:pPr>
          </w:p>
        </w:tc>
      </w:tr>
      <w:tr w14:paraId="0ADE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71" w:type="dxa"/>
            <w:gridSpan w:val="2"/>
            <w:noWrap w:val="0"/>
            <w:vAlign w:val="top"/>
          </w:tcPr>
          <w:p w14:paraId="06306D07">
            <w:pPr>
              <w:spacing w:before="64" w:line="222" w:lineRule="auto"/>
              <w:ind w:left="4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主管部门</w:t>
            </w:r>
          </w:p>
        </w:tc>
        <w:tc>
          <w:tcPr>
            <w:tcW w:w="4107" w:type="dxa"/>
            <w:gridSpan w:val="5"/>
            <w:noWrap w:val="0"/>
            <w:vAlign w:val="top"/>
          </w:tcPr>
          <w:p w14:paraId="27761308">
            <w:pPr>
              <w:pStyle w:val="6"/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CF206D0">
            <w:pPr>
              <w:spacing w:before="65" w:line="221" w:lineRule="auto"/>
              <w:ind w:left="2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实施单位</w:t>
            </w:r>
          </w:p>
        </w:tc>
        <w:tc>
          <w:tcPr>
            <w:tcW w:w="2272" w:type="dxa"/>
            <w:gridSpan w:val="5"/>
            <w:noWrap w:val="0"/>
            <w:vAlign w:val="top"/>
          </w:tcPr>
          <w:p w14:paraId="5AB5F4CE">
            <w:pPr>
              <w:pStyle w:val="6"/>
            </w:pPr>
          </w:p>
        </w:tc>
      </w:tr>
      <w:tr w14:paraId="212B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C17D93D">
            <w:pPr>
              <w:pStyle w:val="6"/>
              <w:spacing w:line="242" w:lineRule="auto"/>
            </w:pPr>
          </w:p>
          <w:p w14:paraId="5D1317D6">
            <w:pPr>
              <w:pStyle w:val="6"/>
              <w:spacing w:line="242" w:lineRule="auto"/>
            </w:pPr>
          </w:p>
          <w:p w14:paraId="1EA35612">
            <w:pPr>
              <w:spacing w:before="59" w:line="224" w:lineRule="auto"/>
              <w:ind w:left="4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项目资金</w:t>
            </w:r>
          </w:p>
          <w:p w14:paraId="0624EF71">
            <w:pPr>
              <w:spacing w:before="21" w:line="226" w:lineRule="auto"/>
              <w:ind w:left="4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（万元）</w:t>
            </w:r>
          </w:p>
        </w:tc>
        <w:tc>
          <w:tcPr>
            <w:tcW w:w="1841" w:type="dxa"/>
            <w:gridSpan w:val="2"/>
            <w:noWrap w:val="0"/>
            <w:vAlign w:val="top"/>
          </w:tcPr>
          <w:p w14:paraId="31124C1B">
            <w:pPr>
              <w:pStyle w:val="6"/>
            </w:pPr>
          </w:p>
        </w:tc>
        <w:tc>
          <w:tcPr>
            <w:tcW w:w="1133" w:type="dxa"/>
            <w:noWrap w:val="0"/>
            <w:vAlign w:val="top"/>
          </w:tcPr>
          <w:p w14:paraId="551E3FC1">
            <w:pPr>
              <w:spacing w:before="65" w:line="222" w:lineRule="auto"/>
              <w:ind w:left="12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年初预算数</w:t>
            </w:r>
          </w:p>
        </w:tc>
        <w:tc>
          <w:tcPr>
            <w:tcW w:w="1133" w:type="dxa"/>
            <w:gridSpan w:val="2"/>
            <w:noWrap w:val="0"/>
            <w:vAlign w:val="top"/>
          </w:tcPr>
          <w:p w14:paraId="3943C22A">
            <w:pPr>
              <w:spacing w:before="65" w:line="222" w:lineRule="auto"/>
              <w:ind w:left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0B39558">
            <w:pPr>
              <w:spacing w:before="66" w:line="221" w:lineRule="auto"/>
              <w:ind w:left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noWrap w:val="0"/>
            <w:vAlign w:val="top"/>
          </w:tcPr>
          <w:p w14:paraId="4BDA7C89">
            <w:pPr>
              <w:spacing w:before="66" w:line="223" w:lineRule="auto"/>
              <w:ind w:left="18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08C7BCFB">
            <w:pPr>
              <w:spacing w:before="66" w:line="221" w:lineRule="auto"/>
              <w:ind w:left="1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执行率</w:t>
            </w:r>
          </w:p>
        </w:tc>
        <w:tc>
          <w:tcPr>
            <w:tcW w:w="712" w:type="dxa"/>
            <w:noWrap w:val="0"/>
            <w:vAlign w:val="top"/>
          </w:tcPr>
          <w:p w14:paraId="23C7AFA8">
            <w:pPr>
              <w:spacing w:before="66" w:line="222" w:lineRule="auto"/>
              <w:ind w:left="18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得分</w:t>
            </w:r>
          </w:p>
        </w:tc>
      </w:tr>
      <w:tr w14:paraId="2240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507993">
            <w:pPr>
              <w:pStyle w:val="6"/>
            </w:pPr>
          </w:p>
        </w:tc>
        <w:tc>
          <w:tcPr>
            <w:tcW w:w="1841" w:type="dxa"/>
            <w:gridSpan w:val="2"/>
            <w:noWrap w:val="0"/>
            <w:vAlign w:val="top"/>
          </w:tcPr>
          <w:p w14:paraId="68784350">
            <w:pPr>
              <w:spacing w:before="66" w:line="222" w:lineRule="auto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年度资金总额</w:t>
            </w:r>
          </w:p>
        </w:tc>
        <w:tc>
          <w:tcPr>
            <w:tcW w:w="1133" w:type="dxa"/>
            <w:noWrap w:val="0"/>
            <w:vAlign w:val="top"/>
          </w:tcPr>
          <w:p w14:paraId="6C63EF2E">
            <w:pPr>
              <w:pStyle w:val="6"/>
            </w:pPr>
          </w:p>
        </w:tc>
        <w:tc>
          <w:tcPr>
            <w:tcW w:w="1133" w:type="dxa"/>
            <w:gridSpan w:val="2"/>
            <w:noWrap w:val="0"/>
            <w:vAlign w:val="top"/>
          </w:tcPr>
          <w:p w14:paraId="1729008D">
            <w:pPr>
              <w:pStyle w:val="6"/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44D86E7">
            <w:pPr>
              <w:pStyle w:val="6"/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09CB5913">
            <w:pPr>
              <w:spacing w:before="66" w:line="224" w:lineRule="auto"/>
              <w:ind w:left="2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23151EDF">
            <w:pPr>
              <w:pStyle w:val="6"/>
            </w:pPr>
          </w:p>
        </w:tc>
        <w:tc>
          <w:tcPr>
            <w:tcW w:w="712" w:type="dxa"/>
            <w:noWrap w:val="0"/>
            <w:vAlign w:val="top"/>
          </w:tcPr>
          <w:p w14:paraId="36A9F7EE">
            <w:pPr>
              <w:pStyle w:val="6"/>
            </w:pPr>
          </w:p>
        </w:tc>
      </w:tr>
      <w:tr w14:paraId="368C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DD12A">
            <w:pPr>
              <w:pStyle w:val="6"/>
            </w:pPr>
          </w:p>
        </w:tc>
        <w:tc>
          <w:tcPr>
            <w:tcW w:w="1841" w:type="dxa"/>
            <w:gridSpan w:val="2"/>
            <w:noWrap w:val="0"/>
            <w:vAlign w:val="top"/>
          </w:tcPr>
          <w:p w14:paraId="14DB0D47">
            <w:pPr>
              <w:spacing w:before="66" w:line="222" w:lineRule="auto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其中：当年财政拨款</w:t>
            </w:r>
          </w:p>
        </w:tc>
        <w:tc>
          <w:tcPr>
            <w:tcW w:w="1133" w:type="dxa"/>
            <w:noWrap w:val="0"/>
            <w:vAlign w:val="top"/>
          </w:tcPr>
          <w:p w14:paraId="49E196C8">
            <w:pPr>
              <w:pStyle w:val="6"/>
            </w:pPr>
          </w:p>
        </w:tc>
        <w:tc>
          <w:tcPr>
            <w:tcW w:w="1133" w:type="dxa"/>
            <w:gridSpan w:val="2"/>
            <w:noWrap w:val="0"/>
            <w:vAlign w:val="top"/>
          </w:tcPr>
          <w:p w14:paraId="47EC2BAB">
            <w:pPr>
              <w:pStyle w:val="6"/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F2DB90D">
            <w:pPr>
              <w:pStyle w:val="6"/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6EB587AC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767C659E">
            <w:pPr>
              <w:pStyle w:val="6"/>
            </w:pPr>
          </w:p>
        </w:tc>
        <w:tc>
          <w:tcPr>
            <w:tcW w:w="712" w:type="dxa"/>
            <w:noWrap w:val="0"/>
            <w:vAlign w:val="top"/>
          </w:tcPr>
          <w:p w14:paraId="4D9FB5F5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</w:tr>
      <w:tr w14:paraId="0083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D5B0BE">
            <w:pPr>
              <w:pStyle w:val="6"/>
            </w:pPr>
          </w:p>
        </w:tc>
        <w:tc>
          <w:tcPr>
            <w:tcW w:w="1841" w:type="dxa"/>
            <w:gridSpan w:val="2"/>
            <w:noWrap w:val="0"/>
            <w:vAlign w:val="top"/>
          </w:tcPr>
          <w:p w14:paraId="1A4FE9E1">
            <w:pPr>
              <w:spacing w:before="66" w:line="219" w:lineRule="auto"/>
              <w:ind w:left="66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上年结转资金</w:t>
            </w:r>
          </w:p>
        </w:tc>
        <w:tc>
          <w:tcPr>
            <w:tcW w:w="1133" w:type="dxa"/>
            <w:noWrap w:val="0"/>
            <w:vAlign w:val="top"/>
          </w:tcPr>
          <w:p w14:paraId="7A5C9581">
            <w:pPr>
              <w:pStyle w:val="6"/>
            </w:pPr>
          </w:p>
        </w:tc>
        <w:tc>
          <w:tcPr>
            <w:tcW w:w="1133" w:type="dxa"/>
            <w:gridSpan w:val="2"/>
            <w:noWrap w:val="0"/>
            <w:vAlign w:val="top"/>
          </w:tcPr>
          <w:p w14:paraId="60AC0272">
            <w:pPr>
              <w:pStyle w:val="6"/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2434CEC">
            <w:pPr>
              <w:pStyle w:val="6"/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13147619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428056BD">
            <w:pPr>
              <w:pStyle w:val="6"/>
            </w:pPr>
          </w:p>
        </w:tc>
        <w:tc>
          <w:tcPr>
            <w:tcW w:w="712" w:type="dxa"/>
            <w:noWrap w:val="0"/>
            <w:vAlign w:val="top"/>
          </w:tcPr>
          <w:p w14:paraId="0EC1CBCA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</w:tr>
      <w:tr w14:paraId="2247F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7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376D16C">
            <w:pPr>
              <w:pStyle w:val="6"/>
            </w:pPr>
          </w:p>
        </w:tc>
        <w:tc>
          <w:tcPr>
            <w:tcW w:w="1841" w:type="dxa"/>
            <w:gridSpan w:val="2"/>
            <w:noWrap w:val="0"/>
            <w:vAlign w:val="top"/>
          </w:tcPr>
          <w:p w14:paraId="662AD36F">
            <w:pPr>
              <w:spacing w:before="65" w:line="222" w:lineRule="auto"/>
              <w:ind w:left="66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其他资金</w:t>
            </w:r>
          </w:p>
        </w:tc>
        <w:tc>
          <w:tcPr>
            <w:tcW w:w="1133" w:type="dxa"/>
            <w:noWrap w:val="0"/>
            <w:vAlign w:val="top"/>
          </w:tcPr>
          <w:p w14:paraId="0B7B5493">
            <w:pPr>
              <w:pStyle w:val="6"/>
            </w:pPr>
          </w:p>
        </w:tc>
        <w:tc>
          <w:tcPr>
            <w:tcW w:w="1133" w:type="dxa"/>
            <w:gridSpan w:val="2"/>
            <w:noWrap w:val="0"/>
            <w:vAlign w:val="top"/>
          </w:tcPr>
          <w:p w14:paraId="4D6E40AE">
            <w:pPr>
              <w:pStyle w:val="6"/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7A43956">
            <w:pPr>
              <w:pStyle w:val="6"/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48728173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1FCA8300">
            <w:pPr>
              <w:pStyle w:val="6"/>
            </w:pPr>
          </w:p>
        </w:tc>
        <w:tc>
          <w:tcPr>
            <w:tcW w:w="712" w:type="dxa"/>
            <w:noWrap w:val="0"/>
            <w:vAlign w:val="top"/>
          </w:tcPr>
          <w:p w14:paraId="40A09604">
            <w:pPr>
              <w:spacing w:before="151" w:line="122" w:lineRule="exact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—</w:t>
            </w:r>
          </w:p>
        </w:tc>
      </w:tr>
      <w:tr w14:paraId="702AA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restart"/>
            <w:tcBorders>
              <w:bottom w:val="nil"/>
            </w:tcBorders>
            <w:noWrap w:val="0"/>
            <w:vAlign w:val="top"/>
          </w:tcPr>
          <w:p w14:paraId="70460E6F">
            <w:pPr>
              <w:spacing w:before="124" w:line="222" w:lineRule="auto"/>
              <w:ind w:left="1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年度</w:t>
            </w:r>
          </w:p>
          <w:p w14:paraId="7BB1DDB0">
            <w:pPr>
              <w:spacing w:before="23" w:line="222" w:lineRule="auto"/>
              <w:ind w:left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总体</w:t>
            </w:r>
          </w:p>
          <w:p w14:paraId="304E0E39">
            <w:pPr>
              <w:spacing w:before="23" w:line="222" w:lineRule="auto"/>
              <w:ind w:left="1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2"/>
                <w:sz w:val="18"/>
                <w:szCs w:val="18"/>
              </w:rPr>
              <w:t>目标</w:t>
            </w:r>
          </w:p>
        </w:tc>
        <w:tc>
          <w:tcPr>
            <w:tcW w:w="5086" w:type="dxa"/>
            <w:gridSpan w:val="6"/>
            <w:noWrap w:val="0"/>
            <w:vAlign w:val="top"/>
          </w:tcPr>
          <w:p w14:paraId="515B2D0B">
            <w:pPr>
              <w:spacing w:before="66" w:line="222" w:lineRule="auto"/>
              <w:ind w:left="21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预期目标</w:t>
            </w:r>
          </w:p>
        </w:tc>
        <w:tc>
          <w:tcPr>
            <w:tcW w:w="3406" w:type="dxa"/>
            <w:gridSpan w:val="7"/>
            <w:noWrap w:val="0"/>
            <w:vAlign w:val="top"/>
          </w:tcPr>
          <w:p w14:paraId="30770A76">
            <w:pPr>
              <w:spacing w:before="66" w:line="222" w:lineRule="auto"/>
              <w:ind w:left="11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实际完成情况</w:t>
            </w:r>
          </w:p>
        </w:tc>
      </w:tr>
      <w:tr w14:paraId="0EA3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40BA6799">
            <w:pPr>
              <w:pStyle w:val="6"/>
            </w:pPr>
          </w:p>
        </w:tc>
        <w:tc>
          <w:tcPr>
            <w:tcW w:w="5086" w:type="dxa"/>
            <w:gridSpan w:val="6"/>
            <w:noWrap w:val="0"/>
            <w:vAlign w:val="top"/>
          </w:tcPr>
          <w:p w14:paraId="64D23AF8">
            <w:pPr>
              <w:pStyle w:val="6"/>
            </w:pPr>
          </w:p>
        </w:tc>
        <w:tc>
          <w:tcPr>
            <w:tcW w:w="3406" w:type="dxa"/>
            <w:gridSpan w:val="7"/>
            <w:noWrap w:val="0"/>
            <w:vAlign w:val="top"/>
          </w:tcPr>
          <w:p w14:paraId="338CC7DE">
            <w:pPr>
              <w:pStyle w:val="6"/>
            </w:pPr>
          </w:p>
        </w:tc>
      </w:tr>
      <w:tr w14:paraId="661B5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B301009">
            <w:pPr>
              <w:spacing w:before="202" w:line="202" w:lineRule="auto"/>
              <w:ind w:left="38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绩</w:t>
            </w:r>
            <w:r>
              <w:rPr>
                <w:rFonts w:ascii="仿宋" w:hAnsi="仿宋" w:eastAsia="仿宋" w:cs="仿宋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效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标</w:t>
            </w:r>
          </w:p>
        </w:tc>
        <w:tc>
          <w:tcPr>
            <w:tcW w:w="979" w:type="dxa"/>
            <w:noWrap w:val="0"/>
            <w:vAlign w:val="top"/>
          </w:tcPr>
          <w:p w14:paraId="75908F03">
            <w:pPr>
              <w:spacing w:before="183" w:line="222" w:lineRule="auto"/>
              <w:ind w:left="1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一级指标</w:t>
            </w:r>
          </w:p>
        </w:tc>
        <w:tc>
          <w:tcPr>
            <w:tcW w:w="1111" w:type="dxa"/>
            <w:noWrap w:val="0"/>
            <w:vAlign w:val="top"/>
          </w:tcPr>
          <w:p w14:paraId="7F874E51">
            <w:pPr>
              <w:spacing w:before="183" w:line="222" w:lineRule="auto"/>
              <w:ind w:left="21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二级指标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05632FA8">
            <w:pPr>
              <w:spacing w:before="183" w:line="222" w:lineRule="auto"/>
              <w:ind w:left="7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三级指标</w:t>
            </w:r>
          </w:p>
        </w:tc>
        <w:tc>
          <w:tcPr>
            <w:tcW w:w="849" w:type="dxa"/>
            <w:noWrap w:val="0"/>
            <w:vAlign w:val="top"/>
          </w:tcPr>
          <w:p w14:paraId="7BFE3B05">
            <w:pPr>
              <w:spacing w:before="62" w:line="233" w:lineRule="auto"/>
              <w:ind w:left="165" w:right="150" w:firstLine="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年度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851" w:type="dxa"/>
            <w:noWrap w:val="0"/>
            <w:vAlign w:val="top"/>
          </w:tcPr>
          <w:p w14:paraId="742784FE">
            <w:pPr>
              <w:spacing w:before="62" w:line="233" w:lineRule="auto"/>
              <w:ind w:left="169" w:right="151" w:firstLine="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实际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noWrap w:val="0"/>
            <w:textDirection w:val="tbRlV"/>
            <w:vAlign w:val="top"/>
          </w:tcPr>
          <w:p w14:paraId="10B99125">
            <w:pPr>
              <w:spacing w:before="188" w:line="203" w:lineRule="auto"/>
              <w:ind w:left="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值</w:t>
            </w:r>
          </w:p>
        </w:tc>
        <w:tc>
          <w:tcPr>
            <w:tcW w:w="567" w:type="dxa"/>
            <w:gridSpan w:val="2"/>
            <w:noWrap w:val="0"/>
            <w:textDirection w:val="tbRlV"/>
            <w:vAlign w:val="top"/>
          </w:tcPr>
          <w:p w14:paraId="2E9FD4E9">
            <w:pPr>
              <w:spacing w:before="188" w:line="201" w:lineRule="auto"/>
              <w:ind w:left="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得</w:t>
            </w:r>
            <w:r>
              <w:rPr>
                <w:rFonts w:ascii="仿宋" w:hAnsi="仿宋" w:eastAsia="仿宋" w:cs="仿宋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分</w:t>
            </w:r>
          </w:p>
        </w:tc>
        <w:tc>
          <w:tcPr>
            <w:tcW w:w="1421" w:type="dxa"/>
            <w:gridSpan w:val="2"/>
            <w:noWrap w:val="0"/>
            <w:vAlign w:val="top"/>
          </w:tcPr>
          <w:p w14:paraId="010A5671">
            <w:pPr>
              <w:spacing w:before="62" w:line="233" w:lineRule="auto"/>
              <w:ind w:left="271" w:right="167" w:hanging="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偏差原因分析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及改进措施</w:t>
            </w:r>
          </w:p>
        </w:tc>
      </w:tr>
      <w:tr w14:paraId="30B22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188D20">
            <w:pPr>
              <w:pStyle w:val="6"/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 w14:paraId="0511FCEA">
            <w:pPr>
              <w:pStyle w:val="6"/>
              <w:spacing w:line="274" w:lineRule="auto"/>
            </w:pPr>
          </w:p>
          <w:p w14:paraId="7EB673E7">
            <w:pPr>
              <w:pStyle w:val="6"/>
              <w:spacing w:line="275" w:lineRule="auto"/>
            </w:pPr>
          </w:p>
          <w:p w14:paraId="3161E43B">
            <w:pPr>
              <w:pStyle w:val="6"/>
              <w:spacing w:line="275" w:lineRule="auto"/>
            </w:pPr>
          </w:p>
          <w:p w14:paraId="07EED518">
            <w:pPr>
              <w:pStyle w:val="6"/>
              <w:spacing w:line="275" w:lineRule="auto"/>
            </w:pPr>
          </w:p>
          <w:p w14:paraId="6B7FF6A6">
            <w:pPr>
              <w:pStyle w:val="6"/>
              <w:spacing w:line="275" w:lineRule="auto"/>
            </w:pPr>
          </w:p>
          <w:p w14:paraId="38D5D297">
            <w:pPr>
              <w:pStyle w:val="6"/>
              <w:spacing w:line="275" w:lineRule="auto"/>
            </w:pPr>
          </w:p>
          <w:p w14:paraId="13A8957E">
            <w:pPr>
              <w:spacing w:before="58" w:line="222" w:lineRule="auto"/>
              <w:ind w:left="1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产出指标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526D0F6F">
            <w:pPr>
              <w:pStyle w:val="6"/>
              <w:spacing w:line="306" w:lineRule="auto"/>
            </w:pPr>
          </w:p>
          <w:p w14:paraId="133A95B6">
            <w:pPr>
              <w:spacing w:before="58" w:line="222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1FB5E72B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277313C8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8E95A20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2DF78BA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D33BEF1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DA6D5C5">
            <w:pPr>
              <w:pStyle w:val="6"/>
            </w:pPr>
          </w:p>
        </w:tc>
      </w:tr>
      <w:tr w14:paraId="2CE6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CB7E14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ABCBD8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F5B20D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56A4FA71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701CA57E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FDFC9BA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456ED9F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4F62680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8331853">
            <w:pPr>
              <w:pStyle w:val="6"/>
            </w:pPr>
          </w:p>
        </w:tc>
      </w:tr>
      <w:tr w14:paraId="7BDBE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AAC696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2F98AC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5E8D82BD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62861EF2">
            <w:pPr>
              <w:spacing w:before="66" w:line="224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028D9245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E2B2BC3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414DBB6D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6164987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B31560D">
            <w:pPr>
              <w:pStyle w:val="6"/>
            </w:pPr>
          </w:p>
        </w:tc>
      </w:tr>
      <w:tr w14:paraId="20A21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2E419B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97FA0F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5396ABDE">
            <w:pPr>
              <w:pStyle w:val="6"/>
              <w:spacing w:line="306" w:lineRule="auto"/>
            </w:pPr>
          </w:p>
          <w:p w14:paraId="2C8E1C7B">
            <w:pPr>
              <w:spacing w:before="58" w:line="222" w:lineRule="auto"/>
              <w:ind w:left="20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质量指标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7837FAFD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6A6D4F65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10753E41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D33038A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16B7CBE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36D49327">
            <w:pPr>
              <w:pStyle w:val="6"/>
            </w:pPr>
          </w:p>
        </w:tc>
      </w:tr>
      <w:tr w14:paraId="051F7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287E7D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92D9D2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6FE02D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5BAEEC2F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3FA2BE87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B92695E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54BC43F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23AC595D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EEC0E7D">
            <w:pPr>
              <w:pStyle w:val="6"/>
            </w:pPr>
          </w:p>
        </w:tc>
      </w:tr>
      <w:tr w14:paraId="5AB15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4B724B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AC5BFB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7983A6A6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2F2BEF3A">
            <w:pPr>
              <w:spacing w:before="66" w:line="224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541AEB7F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1E1107D7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54A748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76BCE6E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4AACD193">
            <w:pPr>
              <w:pStyle w:val="6"/>
            </w:pPr>
          </w:p>
        </w:tc>
      </w:tr>
      <w:tr w14:paraId="7B382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6B03A2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6F0A2D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039234E8">
            <w:pPr>
              <w:pStyle w:val="6"/>
              <w:spacing w:line="306" w:lineRule="auto"/>
            </w:pPr>
          </w:p>
          <w:p w14:paraId="3C4FD0F5">
            <w:pPr>
              <w:spacing w:before="58" w:line="222" w:lineRule="auto"/>
              <w:ind w:left="21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时效指标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072698A4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457A5420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44CC3778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5EEAF8D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6EBA52D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635CB990">
            <w:pPr>
              <w:pStyle w:val="6"/>
            </w:pPr>
          </w:p>
        </w:tc>
      </w:tr>
      <w:tr w14:paraId="3234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3B695C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F2DAE6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2827C2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24840BAB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3A6A07D7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A8EE38F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DAA4CDF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C6AD954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60A15C7F">
            <w:pPr>
              <w:pStyle w:val="6"/>
            </w:pPr>
          </w:p>
        </w:tc>
      </w:tr>
      <w:tr w14:paraId="07E8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81DC08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B2B525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06C1256E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60553BBD">
            <w:pPr>
              <w:spacing w:before="66" w:line="224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18CE1EA3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C8BB642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FB9A1E8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DD78CCD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B715EF1">
            <w:pPr>
              <w:pStyle w:val="6"/>
            </w:pPr>
          </w:p>
        </w:tc>
      </w:tr>
      <w:tr w14:paraId="1F416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DE038D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EAA39F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69CDF913">
            <w:pPr>
              <w:pStyle w:val="6"/>
              <w:spacing w:line="306" w:lineRule="auto"/>
            </w:pPr>
          </w:p>
          <w:p w14:paraId="731E2493">
            <w:pPr>
              <w:spacing w:before="58" w:line="222" w:lineRule="auto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成本指标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2CE2B248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6D9A919B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6E4F826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D503275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FC98229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61263F08">
            <w:pPr>
              <w:pStyle w:val="6"/>
            </w:pPr>
          </w:p>
        </w:tc>
      </w:tr>
      <w:tr w14:paraId="6CAC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9BA1E3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78F91D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3259FB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22F9A821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56531722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762BF738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0B2D92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6DDB5BC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1F37475B">
            <w:pPr>
              <w:pStyle w:val="6"/>
            </w:pPr>
          </w:p>
        </w:tc>
      </w:tr>
      <w:tr w14:paraId="2672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51968A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 w14:paraId="1A588EBC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0092DE35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2F07E660">
            <w:pPr>
              <w:spacing w:before="66" w:line="224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7806F687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4925E30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4F96341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CEC3EE8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17EBF06">
            <w:pPr>
              <w:pStyle w:val="6"/>
            </w:pPr>
          </w:p>
        </w:tc>
      </w:tr>
      <w:tr w14:paraId="7125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53B54B">
            <w:pPr>
              <w:pStyle w:val="6"/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 w14:paraId="41E5038B">
            <w:pPr>
              <w:pStyle w:val="6"/>
              <w:spacing w:line="274" w:lineRule="auto"/>
            </w:pPr>
          </w:p>
          <w:p w14:paraId="5A3376AB">
            <w:pPr>
              <w:pStyle w:val="6"/>
              <w:spacing w:line="275" w:lineRule="auto"/>
            </w:pPr>
          </w:p>
          <w:p w14:paraId="526EFEAC">
            <w:pPr>
              <w:pStyle w:val="6"/>
              <w:spacing w:line="275" w:lineRule="auto"/>
            </w:pPr>
          </w:p>
          <w:p w14:paraId="394A0ABB">
            <w:pPr>
              <w:pStyle w:val="6"/>
              <w:spacing w:line="275" w:lineRule="auto"/>
            </w:pPr>
          </w:p>
          <w:p w14:paraId="33F17217">
            <w:pPr>
              <w:pStyle w:val="6"/>
              <w:spacing w:line="275" w:lineRule="auto"/>
            </w:pPr>
          </w:p>
          <w:p w14:paraId="1780F06B">
            <w:pPr>
              <w:pStyle w:val="6"/>
              <w:spacing w:line="275" w:lineRule="auto"/>
            </w:pPr>
          </w:p>
          <w:p w14:paraId="5E5BBFAA">
            <w:pPr>
              <w:spacing w:before="58" w:line="222" w:lineRule="auto"/>
              <w:ind w:left="1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效益指标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1F45BE64">
            <w:pPr>
              <w:spacing w:before="246" w:line="221" w:lineRule="auto"/>
              <w:ind w:left="20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经济效益</w:t>
            </w:r>
          </w:p>
          <w:p w14:paraId="52534B2D">
            <w:pPr>
              <w:spacing w:before="24" w:line="222" w:lineRule="auto"/>
              <w:ind w:left="3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1AEB9B4E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76094E17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6F883C99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FD49473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4BD6AA1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90F80E6">
            <w:pPr>
              <w:pStyle w:val="6"/>
            </w:pPr>
          </w:p>
        </w:tc>
      </w:tr>
      <w:tr w14:paraId="575B3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551B0F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9F8DF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6E199D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5054E469">
            <w:pPr>
              <w:spacing w:before="66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08EAEF26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635DA3A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06A5931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F7B1F6D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476E145F">
            <w:pPr>
              <w:pStyle w:val="6"/>
            </w:pPr>
          </w:p>
        </w:tc>
      </w:tr>
      <w:tr w14:paraId="1097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C24F8F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1AC267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13A8161C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64BAC68D">
            <w:pPr>
              <w:spacing w:before="67" w:line="223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02DBFB1F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26DDEEA6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7725DB0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20900D96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4D790851">
            <w:pPr>
              <w:pStyle w:val="6"/>
            </w:pPr>
          </w:p>
        </w:tc>
      </w:tr>
      <w:tr w14:paraId="093B4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C93095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E24C04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35A239B1">
            <w:pPr>
              <w:spacing w:before="247" w:line="247" w:lineRule="auto"/>
              <w:ind w:left="385" w:right="192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社会效益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451333DA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5762F64E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60B34F9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4AD4F999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2AAF753B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8D6D01E">
            <w:pPr>
              <w:pStyle w:val="6"/>
            </w:pPr>
          </w:p>
        </w:tc>
      </w:tr>
      <w:tr w14:paraId="18D22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961B58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710030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6AB834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5C1A66AE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4C0F7B69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0DC050C1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DC93035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2E778C68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1C934FD6">
            <w:pPr>
              <w:pStyle w:val="6"/>
            </w:pPr>
          </w:p>
        </w:tc>
      </w:tr>
      <w:tr w14:paraId="4B48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E40D01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7E330E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3AAB081D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0950FBBF">
            <w:pPr>
              <w:spacing w:before="67" w:line="223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0F9AD24B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D3E6A81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B38D9A4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AEFE323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D60A42E">
            <w:pPr>
              <w:pStyle w:val="6"/>
            </w:pPr>
          </w:p>
        </w:tc>
      </w:tr>
      <w:tr w14:paraId="1AD6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45AC61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0748F5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2825B052">
            <w:pPr>
              <w:spacing w:before="247" w:line="247" w:lineRule="auto"/>
              <w:ind w:left="384" w:right="192" w:hanging="1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生态效益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589ACD31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46485213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407092DA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CA81BF3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9373F83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1E4E2784">
            <w:pPr>
              <w:pStyle w:val="6"/>
            </w:pPr>
          </w:p>
        </w:tc>
      </w:tr>
      <w:tr w14:paraId="07643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B68BCA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F4C037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CC1653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1E802895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05EADFF8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9C72D33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E50B9FE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4C5C867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7314604">
            <w:pPr>
              <w:pStyle w:val="6"/>
            </w:pPr>
          </w:p>
        </w:tc>
      </w:tr>
      <w:tr w14:paraId="00F0E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59D3CD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75D7F7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337DAB8F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356DF0D2">
            <w:pPr>
              <w:spacing w:before="67" w:line="223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544EDB2E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645692DD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621938C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6EE2D87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3759A57">
            <w:pPr>
              <w:pStyle w:val="6"/>
            </w:pPr>
          </w:p>
        </w:tc>
      </w:tr>
      <w:tr w14:paraId="0008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526B40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2C631">
            <w:pPr>
              <w:pStyle w:val="6"/>
            </w:pP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38EB6F04">
            <w:pPr>
              <w:spacing w:before="247" w:line="247" w:lineRule="auto"/>
              <w:ind w:left="299" w:right="192" w:hanging="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可持续影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响指标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5EF5EA68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73206293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46766E3D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5A5E363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3CD7E81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09505B9">
            <w:pPr>
              <w:pStyle w:val="6"/>
            </w:pPr>
          </w:p>
        </w:tc>
      </w:tr>
      <w:tr w14:paraId="692BF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8E113F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7C55E9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727B22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3E56FA8D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44225829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D6A24CC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1A05A37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02DF1388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5EA5CFA0">
            <w:pPr>
              <w:pStyle w:val="6"/>
            </w:pPr>
          </w:p>
        </w:tc>
      </w:tr>
      <w:tr w14:paraId="0C3A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B6E732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 w14:paraId="07FF3695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4A5978A9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7EDDA70E">
            <w:pPr>
              <w:spacing w:before="67" w:line="223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5D5651E3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5A0EF68A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18AE486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CAD9241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7B1D8B09">
            <w:pPr>
              <w:pStyle w:val="6"/>
            </w:pPr>
          </w:p>
        </w:tc>
      </w:tr>
      <w:tr w14:paraId="5F4A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4EFE9F">
            <w:pPr>
              <w:pStyle w:val="6"/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 w14:paraId="04FC9B0C">
            <w:pPr>
              <w:spacing w:before="247" w:line="247" w:lineRule="auto"/>
              <w:ind w:left="317" w:right="219" w:hanging="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满意度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noWrap w:val="0"/>
            <w:vAlign w:val="top"/>
          </w:tcPr>
          <w:p w14:paraId="25261FD7">
            <w:pPr>
              <w:spacing w:before="127" w:line="222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服务对象</w:t>
            </w:r>
          </w:p>
          <w:p w14:paraId="38D9C4F7">
            <w:pPr>
              <w:spacing w:before="23" w:line="222" w:lineRule="auto"/>
              <w:ind w:left="20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满意度指</w:t>
            </w:r>
          </w:p>
          <w:p w14:paraId="540F9F0A">
            <w:pPr>
              <w:spacing w:before="23" w:line="222" w:lineRule="auto"/>
              <w:ind w:left="47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2147" w:type="dxa"/>
            <w:gridSpan w:val="3"/>
            <w:noWrap w:val="0"/>
            <w:vAlign w:val="top"/>
          </w:tcPr>
          <w:p w14:paraId="5FFBBF55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1：</w:t>
            </w:r>
          </w:p>
        </w:tc>
        <w:tc>
          <w:tcPr>
            <w:tcW w:w="849" w:type="dxa"/>
            <w:noWrap w:val="0"/>
            <w:vAlign w:val="top"/>
          </w:tcPr>
          <w:p w14:paraId="269A9B36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50AE61B8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4CF3BFEB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355D9DB9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26CCB873">
            <w:pPr>
              <w:pStyle w:val="6"/>
            </w:pPr>
          </w:p>
        </w:tc>
      </w:tr>
      <w:tr w14:paraId="590C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DE1734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09E475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061B4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381D3042">
            <w:pPr>
              <w:spacing w:before="67" w:line="222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指标</w:t>
            </w:r>
            <w:r>
              <w:rPr>
                <w:rFonts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2：</w:t>
            </w:r>
          </w:p>
        </w:tc>
        <w:tc>
          <w:tcPr>
            <w:tcW w:w="849" w:type="dxa"/>
            <w:noWrap w:val="0"/>
            <w:vAlign w:val="top"/>
          </w:tcPr>
          <w:p w14:paraId="4D84449D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3C9D19B7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32E7FEC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E59B0D4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7B5A1CBA">
            <w:pPr>
              <w:pStyle w:val="6"/>
            </w:pPr>
          </w:p>
        </w:tc>
      </w:tr>
      <w:tr w14:paraId="27D76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73D68D7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 w14:paraId="2E2D750B">
            <w:pPr>
              <w:pStyle w:val="6"/>
            </w:pPr>
          </w:p>
        </w:tc>
        <w:tc>
          <w:tcPr>
            <w:tcW w:w="1111" w:type="dxa"/>
            <w:vMerge w:val="continue"/>
            <w:tcBorders>
              <w:top w:val="nil"/>
            </w:tcBorders>
            <w:noWrap w:val="0"/>
            <w:vAlign w:val="top"/>
          </w:tcPr>
          <w:p w14:paraId="6ED18404">
            <w:pPr>
              <w:pStyle w:val="6"/>
            </w:pPr>
          </w:p>
        </w:tc>
        <w:tc>
          <w:tcPr>
            <w:tcW w:w="2147" w:type="dxa"/>
            <w:gridSpan w:val="3"/>
            <w:noWrap w:val="0"/>
            <w:vAlign w:val="top"/>
          </w:tcPr>
          <w:p w14:paraId="74223FF0">
            <w:pPr>
              <w:spacing w:before="67" w:line="223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……</w:t>
            </w:r>
          </w:p>
        </w:tc>
        <w:tc>
          <w:tcPr>
            <w:tcW w:w="849" w:type="dxa"/>
            <w:noWrap w:val="0"/>
            <w:vAlign w:val="top"/>
          </w:tcPr>
          <w:p w14:paraId="6E973571">
            <w:pPr>
              <w:pStyle w:val="6"/>
            </w:pPr>
          </w:p>
        </w:tc>
        <w:tc>
          <w:tcPr>
            <w:tcW w:w="851" w:type="dxa"/>
            <w:noWrap w:val="0"/>
            <w:vAlign w:val="top"/>
          </w:tcPr>
          <w:p w14:paraId="1E4CC9DE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24344C2">
            <w:pPr>
              <w:pStyle w:val="6"/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6E567A6E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6ACED233">
            <w:pPr>
              <w:pStyle w:val="6"/>
            </w:pPr>
          </w:p>
        </w:tc>
      </w:tr>
      <w:tr w14:paraId="6323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529" w:type="dxa"/>
            <w:gridSpan w:val="8"/>
            <w:noWrap w:val="0"/>
            <w:vAlign w:val="top"/>
          </w:tcPr>
          <w:p w14:paraId="17EACF90">
            <w:pPr>
              <w:spacing w:before="67" w:line="224" w:lineRule="auto"/>
              <w:ind w:left="31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noWrap w:val="0"/>
            <w:vAlign w:val="top"/>
          </w:tcPr>
          <w:p w14:paraId="173B90C6">
            <w:pPr>
              <w:spacing w:before="67" w:line="227" w:lineRule="auto"/>
              <w:ind w:left="1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noWrap w:val="0"/>
            <w:vAlign w:val="top"/>
          </w:tcPr>
          <w:p w14:paraId="4610CA90">
            <w:pPr>
              <w:pStyle w:val="6"/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1751A3A3">
            <w:pPr>
              <w:pStyle w:val="6"/>
            </w:pPr>
          </w:p>
        </w:tc>
      </w:tr>
    </w:tbl>
    <w:p w14:paraId="6AA8E01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320" w:right="1408" w:bottom="1156" w:left="1408" w:header="0" w:footer="994" w:gutter="0"/>
          <w:cols w:space="720" w:num="1"/>
        </w:sectPr>
      </w:pPr>
    </w:p>
    <w:p w14:paraId="19C57881">
      <w:pPr>
        <w:spacing w:before="220" w:line="226" w:lineRule="auto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BAA9">
    <w:pPr>
      <w:spacing w:line="176" w:lineRule="auto"/>
      <w:ind w:left="44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8986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11C3D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448CD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11C3D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2025-07-01T01:45:00Z</dcterms:created>
  <dc:creator>M</dc:creator>
  <cp:lastModifiedBy>M</cp:lastModifiedBy>
  <dcterms:modified xsi:type="dcterms:W3CDTF">2025-07-01T01:49:00Z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56B00DFEED444D2B8898EEFFA7F90F02_11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